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Technologie a telco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