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Finančné služby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