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Využitie umelej inteligencie</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