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Zdravotná starostlivosť a farmácia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